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AA71" w14:textId="77777777" w:rsidR="00775D82" w:rsidRDefault="00775D82" w:rsidP="00775D82">
      <w:pPr>
        <w:spacing w:after="0" w:line="276" w:lineRule="auto"/>
        <w:ind w:left="720" w:hanging="360"/>
        <w:jc w:val="right"/>
      </w:pPr>
    </w:p>
    <w:p w14:paraId="288DB13A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5D82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14:paraId="5ED4CF37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5D82">
        <w:rPr>
          <w:rFonts w:ascii="Times New Roman" w:hAnsi="Times New Roman" w:cs="Times New Roman"/>
          <w:sz w:val="20"/>
          <w:szCs w:val="20"/>
        </w:rPr>
        <w:t xml:space="preserve"> №____ от «___»__________ 202__ г.</w:t>
      </w:r>
    </w:p>
    <w:p w14:paraId="251E6652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81C80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2">
        <w:rPr>
          <w:rFonts w:ascii="Times New Roman" w:hAnsi="Times New Roman" w:cs="Times New Roman"/>
          <w:sz w:val="28"/>
          <w:szCs w:val="28"/>
        </w:rPr>
        <w:t>УТВЕРЖДАЮ</w:t>
      </w:r>
    </w:p>
    <w:p w14:paraId="5B7A23A1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2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77B5BC1D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2">
        <w:rPr>
          <w:rFonts w:ascii="Times New Roman" w:hAnsi="Times New Roman" w:cs="Times New Roman"/>
          <w:sz w:val="28"/>
          <w:szCs w:val="28"/>
        </w:rPr>
        <w:t>ЛОГБУ «Будогощкий ПНИ»</w:t>
      </w:r>
    </w:p>
    <w:p w14:paraId="11FEA291" w14:textId="77777777" w:rsidR="00775D82" w:rsidRPr="00775D82" w:rsidRDefault="00775D82" w:rsidP="00775D8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2">
        <w:rPr>
          <w:rFonts w:ascii="Times New Roman" w:hAnsi="Times New Roman" w:cs="Times New Roman"/>
          <w:sz w:val="28"/>
          <w:szCs w:val="28"/>
        </w:rPr>
        <w:t>Фокин С.А.</w:t>
      </w:r>
    </w:p>
    <w:p w14:paraId="70AF5C3B" w14:textId="77777777" w:rsidR="00775D82" w:rsidRPr="00775D82" w:rsidRDefault="00775D82" w:rsidP="00775D8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22F2F" w14:textId="77777777" w:rsidR="00775D82" w:rsidRPr="00775D82" w:rsidRDefault="00775D82" w:rsidP="00775D8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8D958" w14:textId="77777777" w:rsidR="00775D82" w:rsidRPr="00775D82" w:rsidRDefault="00775D82" w:rsidP="00775D8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2C43236" w14:textId="7B6C3E4D" w:rsidR="00775D82" w:rsidRPr="00775D82" w:rsidRDefault="00775D82" w:rsidP="00775D8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82">
        <w:rPr>
          <w:rFonts w:ascii="Times New Roman" w:hAnsi="Times New Roman" w:cs="Times New Roman"/>
          <w:b/>
          <w:bCs/>
          <w:sz w:val="28"/>
          <w:szCs w:val="28"/>
        </w:rPr>
        <w:t>Об отделе «О</w:t>
      </w:r>
      <w:r>
        <w:rPr>
          <w:rFonts w:ascii="Times New Roman" w:hAnsi="Times New Roman" w:cs="Times New Roman"/>
          <w:b/>
          <w:bCs/>
          <w:sz w:val="28"/>
          <w:szCs w:val="28"/>
        </w:rPr>
        <w:t>бщее отделение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>ЛОГБУ «Будогощский ПНИ»</w:t>
      </w:r>
    </w:p>
    <w:p w14:paraId="5FDC97B8" w14:textId="77777777" w:rsidR="00775D82" w:rsidRDefault="00775D82" w:rsidP="00775D8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645F5" w14:textId="6E527B9A" w:rsidR="001373E1" w:rsidRPr="001373E1" w:rsidRDefault="001373E1" w:rsidP="001373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3E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3B399762" w14:textId="77777777" w:rsidR="001373E1" w:rsidRPr="001373E1" w:rsidRDefault="001373E1" w:rsidP="001373E1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48752" w14:textId="45257089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1.1. Положение об «Общем отделении» ЛОГБУ «</w:t>
      </w:r>
      <w:r>
        <w:rPr>
          <w:rFonts w:ascii="Times New Roman" w:hAnsi="Times New Roman" w:cs="Times New Roman"/>
          <w:sz w:val="24"/>
          <w:szCs w:val="24"/>
        </w:rPr>
        <w:t>Будогощ</w:t>
      </w:r>
      <w:r w:rsidRPr="001373E1">
        <w:rPr>
          <w:rFonts w:ascii="Times New Roman" w:hAnsi="Times New Roman" w:cs="Times New Roman"/>
          <w:sz w:val="24"/>
          <w:szCs w:val="24"/>
        </w:rPr>
        <w:t>ский ПНИ»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Учреждение) является локальным нормативным актом Учреждения и определяет порядок создания отделения в структуре Учреждения, задачи и функций отделения, его права, обязанности и взаимодействия с другими подразделениями.</w:t>
      </w:r>
    </w:p>
    <w:p w14:paraId="640AB7D9" w14:textId="1C5C3E2F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1.2. Общее отделение (далее Отделение) является структурным подразделением ЛОГБУ «</w:t>
      </w:r>
      <w:r>
        <w:rPr>
          <w:rFonts w:ascii="Times New Roman" w:hAnsi="Times New Roman" w:cs="Times New Roman"/>
          <w:sz w:val="24"/>
          <w:szCs w:val="24"/>
        </w:rPr>
        <w:t>Будогощ</w:t>
      </w:r>
      <w:r w:rsidRPr="001373E1">
        <w:rPr>
          <w:rFonts w:ascii="Times New Roman" w:hAnsi="Times New Roman" w:cs="Times New Roman"/>
          <w:sz w:val="24"/>
          <w:szCs w:val="24"/>
        </w:rPr>
        <w:t>ский ПНИ».</w:t>
      </w:r>
    </w:p>
    <w:p w14:paraId="6B2F9749" w14:textId="7FA367AB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1.3. Отделение создается, реорганизуется и ликвидируется приказом директора Учреждения по согласованию с комитетом по социальной защите населения Ленинградской области.</w:t>
      </w:r>
    </w:p>
    <w:p w14:paraId="6F1D85F5" w14:textId="1B6F65D2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1.4. Количество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Отделения устанавливается на основании штатного расписания с учетом коечной мощности Отделения.</w:t>
      </w:r>
    </w:p>
    <w:p w14:paraId="21C0CA2C" w14:textId="22FA6C6E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1.5. Деятельностью Отделения руководит </w:t>
      </w: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Pr="001373E1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373E1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заместителю директора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3E1">
        <w:rPr>
          <w:rFonts w:ascii="Times New Roman" w:hAnsi="Times New Roman" w:cs="Times New Roman"/>
          <w:sz w:val="24"/>
          <w:szCs w:val="24"/>
        </w:rPr>
        <w:t>по медицинской части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73E1">
        <w:rPr>
          <w:rFonts w:ascii="Times New Roman" w:hAnsi="Times New Roman" w:cs="Times New Roman"/>
          <w:sz w:val="24"/>
          <w:szCs w:val="24"/>
        </w:rPr>
        <w:t>.</w:t>
      </w:r>
    </w:p>
    <w:p w14:paraId="7EF5DD05" w14:textId="77E610C0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Pr="001373E1">
        <w:rPr>
          <w:rFonts w:ascii="Times New Roman" w:hAnsi="Times New Roman" w:cs="Times New Roman"/>
          <w:sz w:val="24"/>
          <w:szCs w:val="24"/>
        </w:rPr>
        <w:t xml:space="preserve"> и другие </w:t>
      </w: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1373E1">
        <w:rPr>
          <w:rFonts w:ascii="Times New Roman" w:hAnsi="Times New Roman" w:cs="Times New Roman"/>
          <w:sz w:val="24"/>
          <w:szCs w:val="24"/>
        </w:rPr>
        <w:t xml:space="preserve"> подразделения назначаются на должности и освобождаются от занимаемых должностей приказом директора Учреждения в соответствии с действующим законодательством РФ.</w:t>
      </w:r>
    </w:p>
    <w:p w14:paraId="11B9BFCE" w14:textId="501D9DBF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1.7. Отделение осуществляет свою деятельность во взаимодействии с другими службами и структурными подразделениями Учреждения.</w:t>
      </w:r>
    </w:p>
    <w:p w14:paraId="1DFFFF6E" w14:textId="77777777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1.8. Общее Отделение в своей деятельности руководствуется:</w:t>
      </w:r>
    </w:p>
    <w:p w14:paraId="00F6DE48" w14:textId="066E51F5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14:paraId="19BA0FEE" w14:textId="3CF4B57B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14:paraId="1201D18A" w14:textId="2925400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Федеральным законом от 20.07.1995 № 181-ФЗ «О социальной </w:t>
      </w:r>
    </w:p>
    <w:p w14:paraId="6AD06353" w14:textId="77777777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Федерации»;</w:t>
      </w:r>
    </w:p>
    <w:p w14:paraId="142D9485" w14:textId="53B45D07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Федеральным законом РФ от 28.12.2013г. №442-ФЗ «Об основах социального обслуживания граждан в Российской Федерации»;</w:t>
      </w:r>
    </w:p>
    <w:p w14:paraId="3B5D075D" w14:textId="2E63320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Федеральным законом от 21.11.2011г. № 323-ф3 «Об основах охраны здоровья граждан в Российской Федерации»;</w:t>
      </w:r>
    </w:p>
    <w:p w14:paraId="1E912804" w14:textId="442D662A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Законом РФ от 02.07.1992г. № 3185-1 «О психиатрической помощи и гарантиях прав граждан при ее оказании»;</w:t>
      </w:r>
    </w:p>
    <w:p w14:paraId="6F624B5E" w14:textId="2A3D2CC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Областной закон от 30 ноября 2014 года N 72-03 "О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обслуживании населения в Ленинградской области";</w:t>
      </w:r>
    </w:p>
    <w:p w14:paraId="6ADCE90F" w14:textId="039E881F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22.12.2017 г. № 606 "Об утверждений порядков предоставления социальных услуг поставщиками социальных услуг в Ленинградской области";</w:t>
      </w:r>
    </w:p>
    <w:p w14:paraId="587512CA" w14:textId="41021968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иными законодательными и нормативно-правовыми актами Российской Федерации, нормативно-правовыми актами Ленинградской области и комитета по социальной защите населения Ленинградской области;</w:t>
      </w:r>
    </w:p>
    <w:p w14:paraId="31EA91BB" w14:textId="2A7A9EC2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Учреждения, приказами директора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Положением.</w:t>
      </w:r>
    </w:p>
    <w:p w14:paraId="2614E6D0" w14:textId="7F1663A8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1.9. В Общее отделение размещаются граждане, частично утратившие способность к передвижению, самообслуживанию, страдающие хроническими психическими заболеваниями, у которых интеллектуальный дефект сочетается с выраженными расстройствами эмоционально-волевой сферы, дезорганизацией целенаправленной деятельности и поведения, а также лица, интеллектуальный дефект которых не препятствует обучению несложным профессиям и систематическому занятию трудом, без </w:t>
      </w:r>
    </w:p>
    <w:p w14:paraId="4380A2FB" w14:textId="3E37EDBF" w:rsid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выраженных эмоционально-волевых нарушений, способных к полному бытовому самообслуживанию, владеющих санитарно-гигиеническими навыками.</w:t>
      </w:r>
    </w:p>
    <w:p w14:paraId="02A89261" w14:textId="77777777" w:rsidR="009E372F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3D18" w14:textId="66ADA7A1" w:rsidR="001373E1" w:rsidRPr="009E372F" w:rsidRDefault="001373E1" w:rsidP="009E372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2F">
        <w:rPr>
          <w:rFonts w:ascii="Times New Roman" w:hAnsi="Times New Roman" w:cs="Times New Roman"/>
          <w:sz w:val="28"/>
          <w:szCs w:val="28"/>
        </w:rPr>
        <w:t>Основные задачи и функции Отделения.</w:t>
      </w:r>
    </w:p>
    <w:p w14:paraId="68D8F7F7" w14:textId="77777777" w:rsidR="009E372F" w:rsidRPr="009E372F" w:rsidRDefault="009E372F" w:rsidP="009E372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A98740" w14:textId="77777777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2.1. Основными задачами Отделения являются:</w:t>
      </w:r>
    </w:p>
    <w:p w14:paraId="711AFF5A" w14:textId="696E6DD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2.1.1. </w:t>
      </w:r>
      <w:r w:rsidR="009E372F">
        <w:rPr>
          <w:rFonts w:ascii="Times New Roman" w:hAnsi="Times New Roman" w:cs="Times New Roman"/>
          <w:sz w:val="24"/>
          <w:szCs w:val="24"/>
        </w:rPr>
        <w:t>П</w:t>
      </w:r>
      <w:r w:rsidRPr="001373E1">
        <w:rPr>
          <w:rFonts w:ascii="Times New Roman" w:hAnsi="Times New Roman" w:cs="Times New Roman"/>
          <w:sz w:val="24"/>
          <w:szCs w:val="24"/>
        </w:rPr>
        <w:t>редоставление получателям социальных услуг в соответствии с индивидуальными программами предоставления социальных услуг и условиями договоров, заключенными с получателями социальных услуг или их законными представителями, социально-бытовых, социально</w:t>
      </w:r>
      <w:r w:rsidR="009E372F">
        <w:rPr>
          <w:rFonts w:ascii="Times New Roman" w:hAnsi="Times New Roman" w:cs="Times New Roman"/>
          <w:sz w:val="24"/>
          <w:szCs w:val="24"/>
        </w:rPr>
        <w:t>-</w:t>
      </w:r>
      <w:r w:rsidRPr="001373E1">
        <w:rPr>
          <w:rFonts w:ascii="Times New Roman" w:hAnsi="Times New Roman" w:cs="Times New Roman"/>
          <w:sz w:val="24"/>
          <w:szCs w:val="24"/>
        </w:rPr>
        <w:t>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68FE773D" w14:textId="500DAD61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2.1.2. </w:t>
      </w:r>
      <w:r w:rsidR="009E372F">
        <w:rPr>
          <w:rFonts w:ascii="Times New Roman" w:hAnsi="Times New Roman" w:cs="Times New Roman"/>
          <w:sz w:val="24"/>
          <w:szCs w:val="24"/>
        </w:rPr>
        <w:t>С</w:t>
      </w:r>
      <w:r w:rsidRPr="001373E1">
        <w:rPr>
          <w:rFonts w:ascii="Times New Roman" w:hAnsi="Times New Roman" w:cs="Times New Roman"/>
          <w:sz w:val="24"/>
          <w:szCs w:val="24"/>
        </w:rPr>
        <w:t>оздание благоприятных условий жизнедеятельности получателей социальных услуг, соответствующих их возрасту, состоянию здоровья, индивидуальным особенностям и направленных на поддержание и сохранение здоровья граждан пожилого возраста и инвалидов, страдающих психическими заболеваниями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1E9F1309" w14:textId="4204DFE2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2.1.</w:t>
      </w:r>
      <w:r w:rsidR="009E372F" w:rsidRPr="001373E1">
        <w:rPr>
          <w:rFonts w:ascii="Times New Roman" w:hAnsi="Times New Roman" w:cs="Times New Roman"/>
          <w:sz w:val="24"/>
          <w:szCs w:val="24"/>
        </w:rPr>
        <w:t>3.</w:t>
      </w:r>
      <w:r w:rsidR="009E372F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1373E1">
        <w:rPr>
          <w:rFonts w:ascii="Times New Roman" w:hAnsi="Times New Roman" w:cs="Times New Roman"/>
          <w:sz w:val="24"/>
          <w:szCs w:val="24"/>
        </w:rPr>
        <w:t xml:space="preserve"> содействия в предоставлении получателям социальных</w:t>
      </w:r>
      <w:r w:rsidR="009E372F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услуг медицинской, психологической, педагогической, юридической, социальной помощи, не относящейся к социальным услугам в рамках социального сопровождения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37185E22" w14:textId="2C2C759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2.1.4. </w:t>
      </w:r>
      <w:r w:rsidR="009E372F">
        <w:rPr>
          <w:rFonts w:ascii="Times New Roman" w:hAnsi="Times New Roman" w:cs="Times New Roman"/>
          <w:sz w:val="24"/>
          <w:szCs w:val="24"/>
        </w:rPr>
        <w:t>О</w:t>
      </w:r>
      <w:r w:rsidRPr="001373E1">
        <w:rPr>
          <w:rFonts w:ascii="Times New Roman" w:hAnsi="Times New Roman" w:cs="Times New Roman"/>
          <w:sz w:val="24"/>
          <w:szCs w:val="24"/>
        </w:rPr>
        <w:t>рганизация трудовой терапий и рационального трудоустройства получателей социальных услуг.</w:t>
      </w:r>
    </w:p>
    <w:p w14:paraId="7CEFF741" w14:textId="40A89EAA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 В соответствии с поставленными задачами Отделение осуществляет следующие функций:</w:t>
      </w:r>
    </w:p>
    <w:p w14:paraId="5A63BC93" w14:textId="4981CC93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2.2.1.</w:t>
      </w:r>
      <w:r w:rsidR="009E372F">
        <w:rPr>
          <w:rFonts w:ascii="Times New Roman" w:hAnsi="Times New Roman" w:cs="Times New Roman"/>
          <w:sz w:val="24"/>
          <w:szCs w:val="24"/>
        </w:rPr>
        <w:t xml:space="preserve"> П</w:t>
      </w:r>
      <w:r w:rsidRPr="001373E1">
        <w:rPr>
          <w:rFonts w:ascii="Times New Roman" w:hAnsi="Times New Roman" w:cs="Times New Roman"/>
          <w:sz w:val="24"/>
          <w:szCs w:val="24"/>
        </w:rPr>
        <w:t>рием и размещение получателей социальных услуг в Отделений, активное содействие их адаптации к новым условиям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4A39813C" w14:textId="57BF6FFC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2.2.2. </w:t>
      </w:r>
      <w:r w:rsidR="009E372F">
        <w:rPr>
          <w:rFonts w:ascii="Times New Roman" w:hAnsi="Times New Roman" w:cs="Times New Roman"/>
          <w:sz w:val="24"/>
          <w:szCs w:val="24"/>
        </w:rPr>
        <w:t>О</w:t>
      </w:r>
      <w:r w:rsidRPr="001373E1">
        <w:rPr>
          <w:rFonts w:ascii="Times New Roman" w:hAnsi="Times New Roman" w:cs="Times New Roman"/>
          <w:sz w:val="24"/>
          <w:szCs w:val="24"/>
        </w:rPr>
        <w:t>беспечение получателей социальных услуг благоустроенным жильем с мебелью и необходимым инвентарем, постельными принадлежностями, одеждой и обувью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28173D45" w14:textId="500C1B26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2.2.3.</w:t>
      </w:r>
      <w:r w:rsidR="009E372F">
        <w:rPr>
          <w:rFonts w:ascii="Times New Roman" w:hAnsi="Times New Roman" w:cs="Times New Roman"/>
          <w:sz w:val="24"/>
          <w:szCs w:val="24"/>
        </w:rPr>
        <w:t xml:space="preserve"> О</w:t>
      </w:r>
      <w:r w:rsidRPr="001373E1">
        <w:rPr>
          <w:rFonts w:ascii="Times New Roman" w:hAnsi="Times New Roman" w:cs="Times New Roman"/>
          <w:sz w:val="24"/>
          <w:szCs w:val="24"/>
        </w:rPr>
        <w:t>рганизация рационального (в том числе диетического) питания с</w:t>
      </w:r>
      <w:r w:rsidR="009E372F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учетом состояния здоровья получателей социальных услуг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6C98BD7F" w14:textId="7DF8B5ED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2.2.4. </w:t>
      </w:r>
      <w:r w:rsidR="009E372F">
        <w:rPr>
          <w:rFonts w:ascii="Times New Roman" w:hAnsi="Times New Roman" w:cs="Times New Roman"/>
          <w:sz w:val="24"/>
          <w:szCs w:val="24"/>
        </w:rPr>
        <w:t>К</w:t>
      </w:r>
      <w:r w:rsidRPr="001373E1">
        <w:rPr>
          <w:rFonts w:ascii="Times New Roman" w:hAnsi="Times New Roman" w:cs="Times New Roman"/>
          <w:sz w:val="24"/>
          <w:szCs w:val="24"/>
        </w:rPr>
        <w:t>валифицированное медицинское обслуживание получателей социальных услуг в рамках имеющейся лицензии на медицинскую</w:t>
      </w:r>
      <w:r w:rsidR="009E372F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деятельность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3CD5FCCE" w14:textId="5E828350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lastRenderedPageBreak/>
        <w:t xml:space="preserve">2.2.5. </w:t>
      </w:r>
      <w:r w:rsidR="009E372F">
        <w:rPr>
          <w:rFonts w:ascii="Times New Roman" w:hAnsi="Times New Roman" w:cs="Times New Roman"/>
          <w:sz w:val="24"/>
          <w:szCs w:val="24"/>
        </w:rPr>
        <w:t>Д</w:t>
      </w:r>
      <w:r w:rsidRPr="001373E1">
        <w:rPr>
          <w:rFonts w:ascii="Times New Roman" w:hAnsi="Times New Roman" w:cs="Times New Roman"/>
          <w:sz w:val="24"/>
          <w:szCs w:val="24"/>
        </w:rPr>
        <w:t>испансеризация, лечение, оказание консультативной помощи, а также госпитализацию в лечебно-профилактические учреждения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3B8CFFC3" w14:textId="6E8AEFB3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2.2.6. </w:t>
      </w:r>
      <w:r w:rsidR="009E372F">
        <w:rPr>
          <w:rFonts w:ascii="Times New Roman" w:hAnsi="Times New Roman" w:cs="Times New Roman"/>
          <w:sz w:val="24"/>
          <w:szCs w:val="24"/>
        </w:rPr>
        <w:t>О</w:t>
      </w:r>
      <w:r w:rsidRPr="001373E1">
        <w:rPr>
          <w:rFonts w:ascii="Times New Roman" w:hAnsi="Times New Roman" w:cs="Times New Roman"/>
          <w:sz w:val="24"/>
          <w:szCs w:val="24"/>
        </w:rPr>
        <w:t>рганизация обеспечения получателей социальных услуг лекарственными препаратами, изделиями медицинского назначения, техническими средствами реабилитации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5406FAE4" w14:textId="0BE9BD95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2.2.7. </w:t>
      </w:r>
      <w:r w:rsidR="009E372F">
        <w:rPr>
          <w:rFonts w:ascii="Times New Roman" w:hAnsi="Times New Roman" w:cs="Times New Roman"/>
          <w:sz w:val="24"/>
          <w:szCs w:val="24"/>
        </w:rPr>
        <w:t>О</w:t>
      </w:r>
      <w:r w:rsidRPr="001373E1">
        <w:rPr>
          <w:rFonts w:ascii="Times New Roman" w:hAnsi="Times New Roman" w:cs="Times New Roman"/>
          <w:sz w:val="24"/>
          <w:szCs w:val="24"/>
        </w:rPr>
        <w:t>рганизация и проведение санитарно- гигие</w:t>
      </w:r>
      <w:r w:rsidR="009E372F">
        <w:rPr>
          <w:rFonts w:ascii="Times New Roman" w:hAnsi="Times New Roman" w:cs="Times New Roman"/>
          <w:sz w:val="24"/>
          <w:szCs w:val="24"/>
        </w:rPr>
        <w:t>н</w:t>
      </w:r>
      <w:r w:rsidRPr="001373E1">
        <w:rPr>
          <w:rFonts w:ascii="Times New Roman" w:hAnsi="Times New Roman" w:cs="Times New Roman"/>
          <w:sz w:val="24"/>
          <w:szCs w:val="24"/>
        </w:rPr>
        <w:t>ических и противоэпидемических мероприятий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1B0D593C" w14:textId="7B2D3A42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2.2.8.</w:t>
      </w:r>
      <w:r w:rsidR="009E372F">
        <w:rPr>
          <w:rFonts w:ascii="Times New Roman" w:hAnsi="Times New Roman" w:cs="Times New Roman"/>
          <w:sz w:val="24"/>
          <w:szCs w:val="24"/>
        </w:rPr>
        <w:t xml:space="preserve"> П</w:t>
      </w:r>
      <w:r w:rsidRPr="001373E1">
        <w:rPr>
          <w:rFonts w:ascii="Times New Roman" w:hAnsi="Times New Roman" w:cs="Times New Roman"/>
          <w:sz w:val="24"/>
          <w:szCs w:val="24"/>
        </w:rPr>
        <w:t>роведение мероприятий по социальной реабилитации или</w:t>
      </w:r>
      <w:r w:rsidR="009E372F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абилитации получателей социальных услуг:</w:t>
      </w:r>
    </w:p>
    <w:p w14:paraId="6A25261D" w14:textId="7DD08393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социально-средовой реабилитации или абилитации;</w:t>
      </w:r>
    </w:p>
    <w:p w14:paraId="2E342624" w14:textId="7FBB9177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социально-психологической реабилитаций или абилитации;</w:t>
      </w:r>
    </w:p>
    <w:p w14:paraId="21A7F35E" w14:textId="7BEA71F3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социокультурной реабилитации или абилитации;</w:t>
      </w:r>
    </w:p>
    <w:p w14:paraId="43303125" w14:textId="1CE019E4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социально-бытовой адаптации;</w:t>
      </w:r>
    </w:p>
    <w:p w14:paraId="2ADA23AC" w14:textId="36F45811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мероприятий.</w:t>
      </w:r>
    </w:p>
    <w:p w14:paraId="7E5A86B9" w14:textId="7C5FC47E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</w:t>
      </w:r>
      <w:r w:rsidR="009E372F" w:rsidRPr="001373E1">
        <w:rPr>
          <w:rFonts w:ascii="Times New Roman" w:hAnsi="Times New Roman" w:cs="Times New Roman"/>
          <w:sz w:val="24"/>
          <w:szCs w:val="24"/>
        </w:rPr>
        <w:t>9.</w:t>
      </w:r>
      <w:r w:rsidR="009E372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1373E1">
        <w:rPr>
          <w:rFonts w:ascii="Times New Roman" w:hAnsi="Times New Roman" w:cs="Times New Roman"/>
          <w:sz w:val="24"/>
          <w:szCs w:val="24"/>
        </w:rPr>
        <w:t xml:space="preserve"> досуга и отдыха, в том числе обеспечение книгами, журналами, газетами, настольными играми</w:t>
      </w:r>
      <w:r w:rsidR="009E372F">
        <w:rPr>
          <w:rFonts w:ascii="Times New Roman" w:hAnsi="Times New Roman" w:cs="Times New Roman"/>
          <w:sz w:val="24"/>
          <w:szCs w:val="24"/>
        </w:rPr>
        <w:t>.</w:t>
      </w:r>
    </w:p>
    <w:p w14:paraId="71EF5F77" w14:textId="2F7C272D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2.2.10.</w:t>
      </w:r>
      <w:r w:rsidR="009E372F">
        <w:rPr>
          <w:rFonts w:ascii="Times New Roman" w:hAnsi="Times New Roman" w:cs="Times New Roman"/>
          <w:sz w:val="24"/>
          <w:szCs w:val="24"/>
        </w:rPr>
        <w:t xml:space="preserve"> П</w:t>
      </w:r>
      <w:r w:rsidRPr="001373E1">
        <w:rPr>
          <w:rFonts w:ascii="Times New Roman" w:hAnsi="Times New Roman" w:cs="Times New Roman"/>
          <w:sz w:val="24"/>
          <w:szCs w:val="24"/>
        </w:rPr>
        <w:t>роведение мероприятий профессиональной (трудовой) реабилитации:</w:t>
      </w:r>
    </w:p>
    <w:p w14:paraId="072E469B" w14:textId="6313851A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ориентацию;</w:t>
      </w:r>
    </w:p>
    <w:p w14:paraId="50DF5CEB" w14:textId="2CBB7699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содействие в рациональном трудоустройстве получателей социальных услуг;</w:t>
      </w:r>
    </w:p>
    <w:p w14:paraId="23FC8767" w14:textId="52EEB4B2" w:rsidR="001373E1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производственную адаптацию получателей социальных услуг.</w:t>
      </w:r>
    </w:p>
    <w:p w14:paraId="0E35FB68" w14:textId="14D40D44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</w:t>
      </w:r>
      <w:r w:rsidR="009E372F" w:rsidRPr="001373E1">
        <w:rPr>
          <w:rFonts w:ascii="Times New Roman" w:hAnsi="Times New Roman" w:cs="Times New Roman"/>
          <w:sz w:val="24"/>
          <w:szCs w:val="24"/>
        </w:rPr>
        <w:t>11.</w:t>
      </w:r>
      <w:r w:rsidR="009E372F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1373E1">
        <w:rPr>
          <w:rFonts w:ascii="Times New Roman" w:hAnsi="Times New Roman" w:cs="Times New Roman"/>
          <w:sz w:val="24"/>
          <w:szCs w:val="24"/>
        </w:rPr>
        <w:t xml:space="preserve"> услуг по сопровождению получателей социальных услуг при получении ими различных услуг в учреждении, а также за его пределами.</w:t>
      </w:r>
    </w:p>
    <w:p w14:paraId="61171345" w14:textId="3740B611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2.2.12.</w:t>
      </w:r>
      <w:r w:rsidR="009E372F">
        <w:rPr>
          <w:rFonts w:ascii="Times New Roman" w:hAnsi="Times New Roman" w:cs="Times New Roman"/>
          <w:sz w:val="24"/>
          <w:szCs w:val="24"/>
        </w:rPr>
        <w:t xml:space="preserve"> Р</w:t>
      </w:r>
      <w:r w:rsidRPr="001373E1">
        <w:rPr>
          <w:rFonts w:ascii="Times New Roman" w:hAnsi="Times New Roman" w:cs="Times New Roman"/>
          <w:sz w:val="24"/>
          <w:szCs w:val="24"/>
        </w:rPr>
        <w:t>азработка и реализация внутриучрежденческих программ реабилитации получателей социальных услуг, корректировка и оценка эффективности реабилитационных мероприятий.</w:t>
      </w:r>
    </w:p>
    <w:p w14:paraId="59A3BA1E" w14:textId="45CF5C88" w:rsid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2.2.13.</w:t>
      </w:r>
      <w:r w:rsidR="009E372F">
        <w:rPr>
          <w:rFonts w:ascii="Times New Roman" w:hAnsi="Times New Roman" w:cs="Times New Roman"/>
          <w:sz w:val="24"/>
          <w:szCs w:val="24"/>
        </w:rPr>
        <w:t xml:space="preserve"> В</w:t>
      </w:r>
      <w:r w:rsidRPr="001373E1">
        <w:rPr>
          <w:rFonts w:ascii="Times New Roman" w:hAnsi="Times New Roman" w:cs="Times New Roman"/>
          <w:sz w:val="24"/>
          <w:szCs w:val="24"/>
        </w:rPr>
        <w:t>едение учетной и отчетной документации по предоставлению социальных услуг получателям социальных услуг Отделения.</w:t>
      </w:r>
    </w:p>
    <w:p w14:paraId="3F1DB6D5" w14:textId="77777777" w:rsidR="009E372F" w:rsidRPr="001373E1" w:rsidRDefault="009E372F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FBAB" w14:textId="3B131D42" w:rsidR="001373E1" w:rsidRPr="009E372F" w:rsidRDefault="001373E1" w:rsidP="009E372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72F">
        <w:rPr>
          <w:rFonts w:ascii="Times New Roman" w:hAnsi="Times New Roman" w:cs="Times New Roman"/>
          <w:b/>
          <w:bCs/>
          <w:sz w:val="28"/>
          <w:szCs w:val="28"/>
        </w:rPr>
        <w:t>Условия приема, содержания, выписки и перевода из Отделения.</w:t>
      </w:r>
    </w:p>
    <w:p w14:paraId="7E9BD3A3" w14:textId="77777777" w:rsidR="009E372F" w:rsidRPr="009E372F" w:rsidRDefault="009E372F" w:rsidP="009E372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D6A89" w14:textId="6BD4C7E4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3.1. Прием граждан в Отделение осуществляется на основании личного заявления гражданина с учетом заключения врачебной комиссий и при наличии необходимых документов. В приеме граждан на стационарное обслуживание в Учреждение может быть отказано в случае наличия у него медицинских противопоказаний, несоблюдения сроков анализов или отсутствия документов, необходимых при поступлений.</w:t>
      </w:r>
    </w:p>
    <w:p w14:paraId="019AAE92" w14:textId="1EEAF1B6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3.2. Приему в Отделение подлежат граждане пожилого возраста и инвалиды, признанные нуждающимися в социальном обслуживании, способные к полному либо частичному бытовому самообслуживанию, владеющие санитарно-гигиеническими навыками, страдающие хроническими психическими заболеваниями, обладающие средним или высоким уровнем реабилитационного потенциала.</w:t>
      </w:r>
    </w:p>
    <w:p w14:paraId="55CDD2A1" w14:textId="57420C75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3.3. Социальное обслуживание получателей социальных услуг осуществляется в соответстви</w:t>
      </w:r>
      <w:r w:rsidR="003E0B79">
        <w:rPr>
          <w:rFonts w:ascii="Times New Roman" w:hAnsi="Times New Roman" w:cs="Times New Roman"/>
          <w:sz w:val="24"/>
          <w:szCs w:val="24"/>
        </w:rPr>
        <w:t>и</w:t>
      </w:r>
      <w:r w:rsidRPr="001373E1">
        <w:rPr>
          <w:rFonts w:ascii="Times New Roman" w:hAnsi="Times New Roman" w:cs="Times New Roman"/>
          <w:sz w:val="24"/>
          <w:szCs w:val="24"/>
        </w:rPr>
        <w:t xml:space="preserve"> с индивидуальными программами предоставления социальных услуг.</w:t>
      </w:r>
    </w:p>
    <w:p w14:paraId="4A8362BC" w14:textId="5222F128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3.4. Распорядок дня и режим пребывания получателей социальных услуг в Отделении устанавливается Правилами вну</w:t>
      </w:r>
      <w:r w:rsidR="003E0B79">
        <w:rPr>
          <w:rFonts w:ascii="Times New Roman" w:hAnsi="Times New Roman" w:cs="Times New Roman"/>
          <w:sz w:val="24"/>
          <w:szCs w:val="24"/>
        </w:rPr>
        <w:t>т</w:t>
      </w:r>
      <w:r w:rsidRPr="001373E1">
        <w:rPr>
          <w:rFonts w:ascii="Times New Roman" w:hAnsi="Times New Roman" w:cs="Times New Roman"/>
          <w:sz w:val="24"/>
          <w:szCs w:val="24"/>
        </w:rPr>
        <w:t>реннего распорядка для получателей социальных услуг, утвержденными приказом директора учреждения.</w:t>
      </w:r>
    </w:p>
    <w:p w14:paraId="34566657" w14:textId="3AE37CBC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lastRenderedPageBreak/>
        <w:t>3.5. В Отделении периодически проводятся профилактические врачебные осмотры получателей социальных услуг, а ежегодно проводится углубленный медицинский осмотр получателей социальных услуг врачами</w:t>
      </w:r>
      <w:r w:rsidR="003E0B79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специалистами.</w:t>
      </w:r>
    </w:p>
    <w:p w14:paraId="441C8DF3" w14:textId="4435077F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3.6. Временное выбытие получателей социальных услуг разрешается директором Учреждения:</w:t>
      </w:r>
    </w:p>
    <w:p w14:paraId="6C02DCBF" w14:textId="2405E4CE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3.6.1. </w:t>
      </w:r>
      <w:r w:rsidR="003E0B79">
        <w:rPr>
          <w:rFonts w:ascii="Times New Roman" w:hAnsi="Times New Roman" w:cs="Times New Roman"/>
          <w:sz w:val="24"/>
          <w:szCs w:val="24"/>
        </w:rPr>
        <w:t>Н</w:t>
      </w:r>
      <w:r w:rsidRPr="001373E1">
        <w:rPr>
          <w:rFonts w:ascii="Times New Roman" w:hAnsi="Times New Roman" w:cs="Times New Roman"/>
          <w:sz w:val="24"/>
          <w:szCs w:val="24"/>
        </w:rPr>
        <w:t xml:space="preserve">а основании заключения </w:t>
      </w:r>
      <w:r w:rsidR="003E0B79">
        <w:rPr>
          <w:rFonts w:ascii="Times New Roman" w:hAnsi="Times New Roman" w:cs="Times New Roman"/>
          <w:sz w:val="24"/>
          <w:szCs w:val="24"/>
        </w:rPr>
        <w:t>заместителя директора (по медицинской части), врача психиатра</w:t>
      </w:r>
      <w:r w:rsidRPr="001373E1">
        <w:rPr>
          <w:rFonts w:ascii="Times New Roman" w:hAnsi="Times New Roman" w:cs="Times New Roman"/>
          <w:sz w:val="24"/>
          <w:szCs w:val="24"/>
        </w:rPr>
        <w:t xml:space="preserve"> и лечащего врача</w:t>
      </w:r>
      <w:r w:rsidR="003E0B79">
        <w:rPr>
          <w:rFonts w:ascii="Times New Roman" w:hAnsi="Times New Roman" w:cs="Times New Roman"/>
          <w:sz w:val="24"/>
          <w:szCs w:val="24"/>
        </w:rPr>
        <w:t xml:space="preserve"> (фельдшера)</w:t>
      </w:r>
      <w:r w:rsidRPr="001373E1">
        <w:rPr>
          <w:rFonts w:ascii="Times New Roman" w:hAnsi="Times New Roman" w:cs="Times New Roman"/>
          <w:sz w:val="24"/>
          <w:szCs w:val="24"/>
        </w:rPr>
        <w:t>, при наличии письменных заявлений получателей социальных услуг (для получателей социальных услуг, являющихся дееспособными);</w:t>
      </w:r>
    </w:p>
    <w:p w14:paraId="35FCCC3A" w14:textId="41E9FCE3" w:rsidR="001373E1" w:rsidRPr="006A499E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3.6.2. </w:t>
      </w:r>
      <w:r w:rsidR="006A499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6A499E">
        <w:rPr>
          <w:rFonts w:ascii="Times New Roman" w:hAnsi="Times New Roman" w:cs="Times New Roman"/>
          <w:sz w:val="24"/>
          <w:szCs w:val="24"/>
        </w:rPr>
        <w:t>а основании приказа (разрешения) органа опеки и попечительства (для получателей социальных услуг, являющихся недеес</w:t>
      </w:r>
      <w:r w:rsidR="003E0B79" w:rsidRPr="006A499E">
        <w:rPr>
          <w:rFonts w:ascii="Times New Roman" w:hAnsi="Times New Roman" w:cs="Times New Roman"/>
          <w:sz w:val="24"/>
          <w:szCs w:val="24"/>
        </w:rPr>
        <w:t>п</w:t>
      </w:r>
      <w:r w:rsidRPr="006A499E">
        <w:rPr>
          <w:rFonts w:ascii="Times New Roman" w:hAnsi="Times New Roman" w:cs="Times New Roman"/>
          <w:sz w:val="24"/>
          <w:szCs w:val="24"/>
        </w:rPr>
        <w:t>особными).</w:t>
      </w:r>
    </w:p>
    <w:p w14:paraId="5C32C5DD" w14:textId="08DE47B9" w:rsidR="001373E1" w:rsidRP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3.7. За получателями социальных услуг при временном выбытии из Учреждения сохраняется кой ко-место на период их отсутствия.</w:t>
      </w:r>
    </w:p>
    <w:p w14:paraId="56742053" w14:textId="5B8CCF98" w:rsidR="001373E1" w:rsidRDefault="001373E1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3.8. Прекращение предоставления социальных услуг получателям социальных услуг осуществляется в соответствии с действующим законодательством.</w:t>
      </w:r>
    </w:p>
    <w:p w14:paraId="4404F27B" w14:textId="77777777" w:rsidR="007A1AF3" w:rsidRPr="001373E1" w:rsidRDefault="007A1AF3" w:rsidP="003E0B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EBA4" w14:textId="7D3EF60A" w:rsidR="001373E1" w:rsidRPr="007A1AF3" w:rsidRDefault="001373E1" w:rsidP="007A1AF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AF3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7A1AF3" w:rsidRPr="007A1AF3">
        <w:rPr>
          <w:rFonts w:ascii="Times New Roman" w:hAnsi="Times New Roman" w:cs="Times New Roman"/>
          <w:b/>
          <w:bCs/>
          <w:sz w:val="28"/>
          <w:szCs w:val="28"/>
        </w:rPr>
        <w:t>сотрудников</w:t>
      </w:r>
      <w:r w:rsidRPr="007A1AF3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</w:t>
      </w:r>
      <w:r w:rsidR="007A1AF3" w:rsidRPr="007A1A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C4856A" w14:textId="77777777" w:rsidR="007A1AF3" w:rsidRPr="007A1AF3" w:rsidRDefault="007A1AF3" w:rsidP="007A1AF3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4C41A" w14:textId="30518CAE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4.</w:t>
      </w:r>
      <w:r w:rsidR="007A1AF3" w:rsidRPr="001373E1">
        <w:rPr>
          <w:rFonts w:ascii="Times New Roman" w:hAnsi="Times New Roman" w:cs="Times New Roman"/>
          <w:sz w:val="24"/>
          <w:szCs w:val="24"/>
        </w:rPr>
        <w:t>1.</w:t>
      </w:r>
      <w:r w:rsidR="007A1AF3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Отделения имеют право:</w:t>
      </w:r>
    </w:p>
    <w:p w14:paraId="1E530B2F" w14:textId="5BE03E37" w:rsidR="001373E1" w:rsidRPr="001373E1" w:rsidRDefault="007A1AF3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запрашивать от структурных подразделений информацию, документацию и материалы, необходимые для решения вопросов, связанных с выполнением возложенных на Отделение задач;</w:t>
      </w:r>
    </w:p>
    <w:p w14:paraId="378EC573" w14:textId="59599426" w:rsidR="001373E1" w:rsidRPr="001373E1" w:rsidRDefault="007A1AF3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E1" w:rsidRPr="001373E1">
        <w:rPr>
          <w:rFonts w:ascii="Times New Roman" w:hAnsi="Times New Roman" w:cs="Times New Roman"/>
          <w:sz w:val="24"/>
          <w:szCs w:val="24"/>
        </w:rPr>
        <w:t>Учреждения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</w:t>
      </w:r>
      <w:r w:rsidRPr="007A1AF3">
        <w:rPr>
          <w:rFonts w:ascii="Times New Roman" w:hAnsi="Times New Roman" w:cs="Times New Roman"/>
          <w:sz w:val="24"/>
          <w:szCs w:val="24"/>
        </w:rPr>
        <w:t xml:space="preserve">через руководителя отделения, </w:t>
      </w:r>
      <w:r w:rsidR="001373E1" w:rsidRPr="001373E1">
        <w:rPr>
          <w:rFonts w:ascii="Times New Roman" w:hAnsi="Times New Roman" w:cs="Times New Roman"/>
          <w:sz w:val="24"/>
          <w:szCs w:val="24"/>
        </w:rPr>
        <w:t>по совершенствованию работы Отделения;</w:t>
      </w:r>
    </w:p>
    <w:p w14:paraId="6C60DC96" w14:textId="4814481F" w:rsidR="001373E1" w:rsidRPr="001373E1" w:rsidRDefault="007A1AF3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давать разъяснения, рекомендации, консультации по вопросам, входящие в их компетенцию;</w:t>
      </w:r>
    </w:p>
    <w:p w14:paraId="2059A711" w14:textId="1A312DFC" w:rsidR="001373E1" w:rsidRPr="001373E1" w:rsidRDefault="007A1AF3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пользоваться также другими правами </w:t>
      </w:r>
      <w:r w:rsidR="00C1388B" w:rsidRPr="001373E1">
        <w:rPr>
          <w:rFonts w:ascii="Times New Roman" w:hAnsi="Times New Roman" w:cs="Times New Roman"/>
          <w:sz w:val="24"/>
          <w:szCs w:val="24"/>
        </w:rPr>
        <w:t>в соответстви</w:t>
      </w:r>
      <w:r w:rsidR="00C1388B">
        <w:rPr>
          <w:rFonts w:ascii="Times New Roman" w:hAnsi="Times New Roman" w:cs="Times New Roman"/>
          <w:sz w:val="24"/>
          <w:szCs w:val="24"/>
        </w:rPr>
        <w:t>и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Уставом и локальными актами Учреждения.</w:t>
      </w:r>
    </w:p>
    <w:p w14:paraId="2A6AEAF4" w14:textId="30D83C65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4.2. </w:t>
      </w:r>
      <w:r w:rsidR="00626662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="00626662" w:rsidRPr="001373E1">
        <w:rPr>
          <w:rFonts w:ascii="Times New Roman" w:hAnsi="Times New Roman" w:cs="Times New Roman"/>
          <w:sz w:val="24"/>
          <w:szCs w:val="24"/>
        </w:rPr>
        <w:t>:</w:t>
      </w:r>
    </w:p>
    <w:p w14:paraId="21B6BC8F" w14:textId="4639DF80" w:rsidR="001373E1" w:rsidRPr="001373E1" w:rsidRDefault="0062666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73E1" w:rsidRPr="001373E1">
        <w:rPr>
          <w:rFonts w:ascii="Times New Roman" w:hAnsi="Times New Roman" w:cs="Times New Roman"/>
          <w:sz w:val="24"/>
          <w:szCs w:val="24"/>
        </w:rPr>
        <w:t>т кандидатуры для назначения на должность и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предложения об освобождении от должности </w:t>
      </w:r>
      <w:r w:rsidR="00085E74">
        <w:rPr>
          <w:rFonts w:ascii="Times New Roman" w:hAnsi="Times New Roman" w:cs="Times New Roman"/>
          <w:sz w:val="24"/>
          <w:szCs w:val="24"/>
        </w:rPr>
        <w:t>сотрудников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Отделения;</w:t>
      </w:r>
    </w:p>
    <w:p w14:paraId="7A6C89AB" w14:textId="34E9C256" w:rsidR="001373E1" w:rsidRPr="001373E1" w:rsidRDefault="0062666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373E1" w:rsidRPr="001373E1">
        <w:rPr>
          <w:rFonts w:ascii="Times New Roman" w:hAnsi="Times New Roman" w:cs="Times New Roman"/>
          <w:sz w:val="24"/>
          <w:szCs w:val="24"/>
        </w:rPr>
        <w:t>распределя</w:t>
      </w:r>
      <w:r w:rsidR="00085E74">
        <w:rPr>
          <w:rFonts w:ascii="Times New Roman" w:hAnsi="Times New Roman" w:cs="Times New Roman"/>
          <w:sz w:val="24"/>
          <w:szCs w:val="24"/>
        </w:rPr>
        <w:t>е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т обязанности между </w:t>
      </w:r>
      <w:r>
        <w:rPr>
          <w:rFonts w:ascii="Times New Roman" w:hAnsi="Times New Roman" w:cs="Times New Roman"/>
          <w:sz w:val="24"/>
          <w:szCs w:val="24"/>
        </w:rPr>
        <w:t>сотрудни</w:t>
      </w:r>
      <w:r w:rsidR="001373E1" w:rsidRPr="001373E1">
        <w:rPr>
          <w:rFonts w:ascii="Times New Roman" w:hAnsi="Times New Roman" w:cs="Times New Roman"/>
          <w:sz w:val="24"/>
          <w:szCs w:val="24"/>
        </w:rPr>
        <w:t>ками Отделения;</w:t>
      </w:r>
    </w:p>
    <w:p w14:paraId="30EA6F84" w14:textId="650A1A0C" w:rsidR="001373E1" w:rsidRPr="001373E1" w:rsidRDefault="0062666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085E74">
        <w:rPr>
          <w:rFonts w:ascii="Times New Roman" w:hAnsi="Times New Roman" w:cs="Times New Roman"/>
          <w:sz w:val="24"/>
          <w:szCs w:val="24"/>
        </w:rPr>
        <w:t>ует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работу Отделения;</w:t>
      </w:r>
    </w:p>
    <w:p w14:paraId="1804830C" w14:textId="2507D06D" w:rsidR="001373E1" w:rsidRPr="001373E1" w:rsidRDefault="0062666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85E74">
        <w:rPr>
          <w:rFonts w:ascii="Times New Roman" w:hAnsi="Times New Roman" w:cs="Times New Roman"/>
          <w:sz w:val="24"/>
          <w:szCs w:val="24"/>
        </w:rPr>
        <w:t>е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т соблюдение </w:t>
      </w:r>
      <w:r w:rsidR="00085E74">
        <w:rPr>
          <w:rFonts w:ascii="Times New Roman" w:hAnsi="Times New Roman" w:cs="Times New Roman"/>
          <w:sz w:val="24"/>
          <w:szCs w:val="24"/>
        </w:rPr>
        <w:t>сотрудниками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Отделения трудовой дисциплины;</w:t>
      </w:r>
    </w:p>
    <w:p w14:paraId="031426DA" w14:textId="5CDCE784" w:rsidR="001373E1" w:rsidRPr="001373E1" w:rsidRDefault="00F644CA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вносит предложения о поощрении, применении к </w:t>
      </w:r>
      <w:r>
        <w:rPr>
          <w:rFonts w:ascii="Times New Roman" w:hAnsi="Times New Roman" w:cs="Times New Roman"/>
          <w:sz w:val="24"/>
          <w:szCs w:val="24"/>
        </w:rPr>
        <w:t>сотрудни</w:t>
      </w:r>
      <w:r w:rsidR="001373E1" w:rsidRPr="001373E1">
        <w:rPr>
          <w:rFonts w:ascii="Times New Roman" w:hAnsi="Times New Roman" w:cs="Times New Roman"/>
          <w:sz w:val="24"/>
          <w:szCs w:val="24"/>
        </w:rPr>
        <w:t>кам Отделения мер дисциплинарного взыскания;</w:t>
      </w:r>
    </w:p>
    <w:p w14:paraId="5895C3A3" w14:textId="6E51A361" w:rsidR="001373E1" w:rsidRPr="001373E1" w:rsidRDefault="00F644CA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в разработке должностных инструкций и графиков отпусков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Отделения;</w:t>
      </w:r>
    </w:p>
    <w:p w14:paraId="1DCA5894" w14:textId="1380DFE7" w:rsidR="001373E1" w:rsidRPr="001373E1" w:rsidRDefault="00F644CA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73E1" w:rsidRPr="001373E1">
        <w:rPr>
          <w:rFonts w:ascii="Times New Roman" w:hAnsi="Times New Roman" w:cs="Times New Roman"/>
          <w:sz w:val="24"/>
          <w:szCs w:val="24"/>
        </w:rPr>
        <w:t>т иные полномочия, вытекающие из должностной инструкции и настоящего Положения.</w:t>
      </w:r>
    </w:p>
    <w:p w14:paraId="76B4D56B" w14:textId="733E78D0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82">
        <w:rPr>
          <w:rFonts w:ascii="Times New Roman" w:hAnsi="Times New Roman" w:cs="Times New Roman"/>
          <w:sz w:val="24"/>
          <w:szCs w:val="24"/>
        </w:rPr>
        <w:t xml:space="preserve">4.2. </w:t>
      </w:r>
      <w:r w:rsidR="00775D82">
        <w:rPr>
          <w:rFonts w:ascii="Times New Roman" w:hAnsi="Times New Roman" w:cs="Times New Roman"/>
          <w:sz w:val="24"/>
          <w:szCs w:val="24"/>
        </w:rPr>
        <w:t>Сотрудники</w:t>
      </w:r>
      <w:r w:rsidRPr="00775D82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sz w:val="24"/>
          <w:szCs w:val="24"/>
        </w:rPr>
        <w:t>Отделения обязаны:</w:t>
      </w:r>
    </w:p>
    <w:p w14:paraId="6170CC34" w14:textId="3D924C68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предоставлять получателям социальных услуг услуги надлежащего качества в соответствии с заключенным договором;</w:t>
      </w:r>
    </w:p>
    <w:p w14:paraId="005D1E64" w14:textId="2136AB18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соблюдать должностные обязанности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 должностной инструкцией;</w:t>
      </w:r>
    </w:p>
    <w:p w14:paraId="4716FFB0" w14:textId="1A2440CC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соблюдать требования действующего законодательства и локальные нормативные акты учреждения по противодействию коррупций;</w:t>
      </w:r>
    </w:p>
    <w:p w14:paraId="571A9100" w14:textId="2C65D58C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соблюдать Кодекс этики и служебного поведения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E1" w:rsidRPr="001373E1">
        <w:rPr>
          <w:rFonts w:ascii="Times New Roman" w:hAnsi="Times New Roman" w:cs="Times New Roman"/>
          <w:sz w:val="24"/>
          <w:szCs w:val="24"/>
        </w:rPr>
        <w:t>правила внешнего вида, этику и деонтологию;</w:t>
      </w:r>
    </w:p>
    <w:p w14:paraId="061681DE" w14:textId="2BDE979B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соблюдать Положение о сведениях конфиденциального характера Учреждения;</w:t>
      </w:r>
    </w:p>
    <w:p w14:paraId="739965FB" w14:textId="5AD64F7B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соблюдать нормы и правила пожарной безопасности, требования охраны труда и техники безопасности;</w:t>
      </w:r>
    </w:p>
    <w:p w14:paraId="5EEA4671" w14:textId="1558E0F4" w:rsid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Учреждения.</w:t>
      </w:r>
    </w:p>
    <w:p w14:paraId="0DBA9BBA" w14:textId="77777777" w:rsidR="00775D82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D4B6B" w14:textId="53BD959E" w:rsidR="001373E1" w:rsidRPr="00775D82" w:rsidRDefault="001373E1" w:rsidP="00775D8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75D82" w:rsidRPr="00775D82">
        <w:rPr>
          <w:rFonts w:ascii="Times New Roman" w:hAnsi="Times New Roman" w:cs="Times New Roman"/>
          <w:sz w:val="28"/>
          <w:szCs w:val="28"/>
        </w:rPr>
        <w:t>сотруднико</w:t>
      </w:r>
      <w:r w:rsidRPr="00775D82">
        <w:rPr>
          <w:rFonts w:ascii="Times New Roman" w:hAnsi="Times New Roman" w:cs="Times New Roman"/>
          <w:sz w:val="28"/>
          <w:szCs w:val="28"/>
        </w:rPr>
        <w:t>в Общего Отделения</w:t>
      </w:r>
      <w:r w:rsidR="00775D82" w:rsidRPr="00775D82">
        <w:rPr>
          <w:rFonts w:ascii="Times New Roman" w:hAnsi="Times New Roman" w:cs="Times New Roman"/>
          <w:sz w:val="28"/>
          <w:szCs w:val="28"/>
        </w:rPr>
        <w:t>.</w:t>
      </w:r>
    </w:p>
    <w:p w14:paraId="79D3F727" w14:textId="77777777" w:rsidR="00775D82" w:rsidRPr="00775D82" w:rsidRDefault="00775D82" w:rsidP="00775D8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BB459C" w14:textId="3DA9FDEF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5.1. </w:t>
      </w:r>
      <w:r w:rsidR="00775D82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Pr="001373E1">
        <w:rPr>
          <w:rFonts w:ascii="Times New Roman" w:hAnsi="Times New Roman" w:cs="Times New Roman"/>
          <w:sz w:val="24"/>
          <w:szCs w:val="24"/>
        </w:rPr>
        <w:t xml:space="preserve"> несет ответственность за организацию и полноту выполнения </w:t>
      </w:r>
      <w:r w:rsidR="00775D82">
        <w:rPr>
          <w:rFonts w:ascii="Times New Roman" w:hAnsi="Times New Roman" w:cs="Times New Roman"/>
          <w:sz w:val="24"/>
          <w:szCs w:val="24"/>
        </w:rPr>
        <w:t>сотрудниками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Отделения должностных обязанностей и обеспечивает:</w:t>
      </w:r>
    </w:p>
    <w:p w14:paraId="3FA2D286" w14:textId="014D9940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выполнение требований санитарных правил всеми </w:t>
      </w:r>
      <w:r>
        <w:rPr>
          <w:rFonts w:ascii="Times New Roman" w:hAnsi="Times New Roman" w:cs="Times New Roman"/>
          <w:sz w:val="24"/>
          <w:szCs w:val="24"/>
        </w:rPr>
        <w:t>сотрудн</w:t>
      </w:r>
      <w:r w:rsidR="001373E1" w:rsidRPr="001373E1">
        <w:rPr>
          <w:rFonts w:ascii="Times New Roman" w:hAnsi="Times New Roman" w:cs="Times New Roman"/>
          <w:sz w:val="24"/>
          <w:szCs w:val="24"/>
        </w:rPr>
        <w:t>иками Отделения;</w:t>
      </w:r>
    </w:p>
    <w:p w14:paraId="1B38EEA0" w14:textId="726DEDFF" w:rsidR="001373E1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3E1" w:rsidRPr="001373E1">
        <w:rPr>
          <w:rFonts w:ascii="Times New Roman" w:hAnsi="Times New Roman" w:cs="Times New Roman"/>
          <w:sz w:val="24"/>
          <w:szCs w:val="24"/>
        </w:rPr>
        <w:t xml:space="preserve"> проведение производственного контроля за соблюдением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E1" w:rsidRPr="001373E1">
        <w:rPr>
          <w:rFonts w:ascii="Times New Roman" w:hAnsi="Times New Roman" w:cs="Times New Roman"/>
          <w:sz w:val="24"/>
          <w:szCs w:val="24"/>
        </w:rPr>
        <w:t>правил и выполнением профилактических и противоэпидемических мероприятий.</w:t>
      </w:r>
    </w:p>
    <w:p w14:paraId="1C9AB764" w14:textId="3966F5CD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5.2. Ответственность </w:t>
      </w:r>
      <w:r w:rsidR="00775D82">
        <w:rPr>
          <w:rFonts w:ascii="Times New Roman" w:hAnsi="Times New Roman" w:cs="Times New Roman"/>
          <w:sz w:val="24"/>
          <w:szCs w:val="24"/>
        </w:rPr>
        <w:t>сотрудников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Отделения устанавливается их должностными инструкциями.</w:t>
      </w:r>
    </w:p>
    <w:p w14:paraId="1BE4F0A1" w14:textId="3147E3FD" w:rsid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5.3. </w:t>
      </w:r>
      <w:r w:rsidR="00775D82">
        <w:rPr>
          <w:rFonts w:ascii="Times New Roman" w:hAnsi="Times New Roman" w:cs="Times New Roman"/>
          <w:sz w:val="24"/>
          <w:szCs w:val="24"/>
        </w:rPr>
        <w:t>Сотрудники</w:t>
      </w:r>
      <w:r w:rsidRPr="001373E1"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 за невыполнение </w:t>
      </w:r>
      <w:r w:rsidR="00775D82">
        <w:rPr>
          <w:rFonts w:ascii="Times New Roman" w:hAnsi="Times New Roman" w:cs="Times New Roman"/>
          <w:sz w:val="24"/>
          <w:szCs w:val="24"/>
        </w:rPr>
        <w:t>с</w:t>
      </w:r>
      <w:r w:rsidRPr="001373E1">
        <w:rPr>
          <w:rFonts w:ascii="Times New Roman" w:hAnsi="Times New Roman" w:cs="Times New Roman"/>
          <w:sz w:val="24"/>
          <w:szCs w:val="24"/>
        </w:rPr>
        <w:t>анитарно-эпидемиологических норм и правил, охраны труда в соответствии с действующим законодательством.</w:t>
      </w:r>
    </w:p>
    <w:p w14:paraId="2E021EBA" w14:textId="77777777" w:rsidR="00775D82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99C0" w14:textId="04ECC37F" w:rsidR="00775D82" w:rsidRPr="00775D82" w:rsidRDefault="001373E1" w:rsidP="00775D8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82">
        <w:rPr>
          <w:rFonts w:ascii="Times New Roman" w:hAnsi="Times New Roman" w:cs="Times New Roman"/>
          <w:b/>
          <w:bCs/>
          <w:sz w:val="28"/>
          <w:szCs w:val="28"/>
        </w:rPr>
        <w:t>Взаимодействие Общего Отделения с другими</w:t>
      </w:r>
    </w:p>
    <w:p w14:paraId="6F839679" w14:textId="17B76109" w:rsidR="001373E1" w:rsidRPr="00775D82" w:rsidRDefault="00775D82" w:rsidP="00775D8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8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373E1" w:rsidRPr="00775D82">
        <w:rPr>
          <w:rFonts w:ascii="Times New Roman" w:hAnsi="Times New Roman" w:cs="Times New Roman"/>
          <w:b/>
          <w:bCs/>
          <w:sz w:val="28"/>
          <w:szCs w:val="28"/>
        </w:rPr>
        <w:t>труктурными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3E1" w:rsidRPr="00775D82">
        <w:rPr>
          <w:rFonts w:ascii="Times New Roman" w:hAnsi="Times New Roman" w:cs="Times New Roman"/>
          <w:b/>
          <w:bCs/>
          <w:sz w:val="28"/>
          <w:szCs w:val="28"/>
        </w:rPr>
        <w:t>подразделениями Учреждения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1263BE" w14:textId="77777777" w:rsidR="00775D82" w:rsidRPr="00775D82" w:rsidRDefault="00775D82" w:rsidP="00775D8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9EC21" w14:textId="5794FEF9" w:rsid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6.1. Общее Отделение осуществляет свою деятельность во взаимодействии с другими структурными подразделениями Учреждения.</w:t>
      </w:r>
    </w:p>
    <w:p w14:paraId="0A067A91" w14:textId="77777777" w:rsidR="00775D82" w:rsidRPr="001373E1" w:rsidRDefault="00775D82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47CF7" w14:textId="5037FE75" w:rsidR="001373E1" w:rsidRPr="00775D82" w:rsidRDefault="001373E1" w:rsidP="00775D8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82">
        <w:rPr>
          <w:rFonts w:ascii="Times New Roman" w:hAnsi="Times New Roman" w:cs="Times New Roman"/>
          <w:b/>
          <w:bCs/>
          <w:sz w:val="28"/>
          <w:szCs w:val="28"/>
        </w:rPr>
        <w:t>3ак</w:t>
      </w:r>
      <w:r w:rsidR="00775D82" w:rsidRPr="00775D8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>ючитель</w:t>
      </w:r>
      <w:r w:rsidR="00775D82" w:rsidRPr="00775D8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5D82">
        <w:rPr>
          <w:rFonts w:ascii="Times New Roman" w:hAnsi="Times New Roman" w:cs="Times New Roman"/>
          <w:b/>
          <w:bCs/>
          <w:sz w:val="28"/>
          <w:szCs w:val="28"/>
        </w:rPr>
        <w:t>ые положения</w:t>
      </w:r>
      <w:r w:rsidR="00775D82" w:rsidRPr="00775D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F7D876" w14:textId="77777777" w:rsidR="00775D82" w:rsidRPr="00775D82" w:rsidRDefault="00775D82" w:rsidP="00775D8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4BC2F" w14:textId="797804FD" w:rsidR="001373E1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7.1. Настоящее положение действует до его отмены или замены на новую редакцию.</w:t>
      </w:r>
    </w:p>
    <w:p w14:paraId="4E23C43A" w14:textId="0C6463F6" w:rsidR="004A2E43" w:rsidRPr="001373E1" w:rsidRDefault="001373E1" w:rsidP="0013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>7.2. Изменения и дополнения в Положение могут быть внесены с учетом изменений действующего законодательства и (или) по мере необходимости.</w:t>
      </w:r>
    </w:p>
    <w:sectPr w:rsidR="004A2E43" w:rsidRPr="001373E1" w:rsidSect="00775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21D"/>
    <w:multiLevelType w:val="hybridMultilevel"/>
    <w:tmpl w:val="8B60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7"/>
    <w:rsid w:val="00085E74"/>
    <w:rsid w:val="001373E1"/>
    <w:rsid w:val="002B2577"/>
    <w:rsid w:val="003C32DB"/>
    <w:rsid w:val="003E0B79"/>
    <w:rsid w:val="004A2E43"/>
    <w:rsid w:val="00626662"/>
    <w:rsid w:val="006A499E"/>
    <w:rsid w:val="00775D82"/>
    <w:rsid w:val="007A1AF3"/>
    <w:rsid w:val="009E372F"/>
    <w:rsid w:val="00C1388B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442"/>
  <w15:chartTrackingRefBased/>
  <w15:docId w15:val="{7D0F216F-3AC0-42C4-8A15-2A232F2D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6</cp:revision>
  <dcterms:created xsi:type="dcterms:W3CDTF">2023-11-02T07:05:00Z</dcterms:created>
  <dcterms:modified xsi:type="dcterms:W3CDTF">2023-11-03T08:13:00Z</dcterms:modified>
</cp:coreProperties>
</file>